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4CDE" w14:textId="2D08F1F2" w:rsidR="00AC66B3" w:rsidRPr="00AC66B3" w:rsidRDefault="00AC66B3" w:rsidP="00AC66B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66B3">
        <w:rPr>
          <w:rFonts w:ascii="Times New Roman" w:hAnsi="Times New Roman" w:cs="Times New Roman"/>
          <w:b/>
          <w:bCs/>
          <w:sz w:val="36"/>
          <w:szCs w:val="36"/>
        </w:rPr>
        <w:t>Discussion Guide Template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Active Learning </w:t>
      </w:r>
    </w:p>
    <w:p w14:paraId="1E19BA91" w14:textId="77777777" w:rsidR="00AC66B3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  <w:b/>
          <w:bCs/>
          <w:sz w:val="28"/>
          <w:szCs w:val="28"/>
        </w:rPr>
        <w:t>Purpose:</w:t>
      </w:r>
      <w:r w:rsidRPr="00AC66B3">
        <w:rPr>
          <w:rFonts w:ascii="Times New Roman" w:hAnsi="Times New Roman" w:cs="Times New Roman"/>
          <w:sz w:val="28"/>
          <w:szCs w:val="28"/>
        </w:rPr>
        <w:t xml:space="preserve"> </w:t>
      </w:r>
      <w:r w:rsidRPr="00AC66B3">
        <w:rPr>
          <w:rFonts w:ascii="Times New Roman" w:hAnsi="Times New Roman" w:cs="Times New Roman"/>
        </w:rPr>
        <w:t>This template is designed to help instructors plan and facilitate discussions by outlining key questions, concepts, and expected outcomes.</w:t>
      </w:r>
    </w:p>
    <w:p w14:paraId="7DFBF6FC" w14:textId="19041A33" w:rsidR="00AC66B3" w:rsidRDefault="00AC66B3" w:rsidP="00AC66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14:paraId="5C16FEF4" w14:textId="72172BE5" w:rsidR="00AC66B3" w:rsidRPr="00AC66B3" w:rsidRDefault="00AC66B3" w:rsidP="00AC6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6B3">
        <w:rPr>
          <w:rFonts w:ascii="Times New Roman" w:hAnsi="Times New Roman" w:cs="Times New Roman"/>
          <w:b/>
          <w:bCs/>
          <w:sz w:val="28"/>
          <w:szCs w:val="28"/>
        </w:rPr>
        <w:t>Discussion Guide Outline</w:t>
      </w:r>
    </w:p>
    <w:p w14:paraId="793FABE8" w14:textId="77777777" w:rsidR="00AC66B3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Discussion Topic:</w:t>
      </w:r>
    </w:p>
    <w:p w14:paraId="1AB2D83F" w14:textId="77777777" w:rsidR="00AC66B3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Course:</w:t>
      </w:r>
    </w:p>
    <w:p w14:paraId="5A1EB131" w14:textId="77777777" w:rsidR="00AC66B3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Date:</w:t>
      </w:r>
    </w:p>
    <w:p w14:paraId="66808981" w14:textId="77777777" w:rsidR="00AC66B3" w:rsidRPr="00AC66B3" w:rsidRDefault="00AC66B3" w:rsidP="00AC6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6B3">
        <w:rPr>
          <w:rFonts w:ascii="Times New Roman" w:hAnsi="Times New Roman" w:cs="Times New Roman"/>
          <w:b/>
          <w:bCs/>
          <w:sz w:val="28"/>
          <w:szCs w:val="28"/>
        </w:rPr>
        <w:t>1. Key Concepts:</w:t>
      </w:r>
    </w:p>
    <w:p w14:paraId="547509C9" w14:textId="09EE4F0D" w:rsidR="00AC66B3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List the main concepts that the discussion will cover.</w:t>
      </w:r>
      <w:r>
        <w:rPr>
          <w:rFonts w:ascii="Times New Roman" w:hAnsi="Times New Roman" w:cs="Times New Roman"/>
        </w:rPr>
        <w:t xml:space="preserve"> </w:t>
      </w:r>
      <w:r w:rsidRPr="00AC66B3">
        <w:rPr>
          <w:rFonts w:ascii="Times New Roman" w:hAnsi="Times New Roman" w:cs="Times New Roman"/>
        </w:rPr>
        <w:t>E.g., "</w:t>
      </w:r>
      <w:r w:rsidRPr="00AC66B3">
        <w:rPr>
          <w:rFonts w:ascii="Times New Roman" w:hAnsi="Times New Roman" w:cs="Times New Roman"/>
          <w:i/>
          <w:iCs/>
        </w:rPr>
        <w:t>The ethical implications of artificial intelligence in healthcare.</w:t>
      </w:r>
      <w:r w:rsidRPr="00AC66B3">
        <w:rPr>
          <w:rFonts w:ascii="Times New Roman" w:hAnsi="Times New Roman" w:cs="Times New Roman"/>
        </w:rPr>
        <w:t>"</w:t>
      </w:r>
    </w:p>
    <w:p w14:paraId="3F52AE27" w14:textId="77777777" w:rsidR="00AC66B3" w:rsidRPr="00AC66B3" w:rsidRDefault="00AC66B3" w:rsidP="00AC6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6B3">
        <w:rPr>
          <w:rFonts w:ascii="Times New Roman" w:hAnsi="Times New Roman" w:cs="Times New Roman"/>
          <w:b/>
          <w:bCs/>
          <w:sz w:val="28"/>
          <w:szCs w:val="28"/>
        </w:rPr>
        <w:t>2. Discussion Questions:</w:t>
      </w:r>
      <w:r w:rsidRPr="00AC6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3ADA8B" w14:textId="77777777" w:rsidR="009315C2" w:rsidRDefault="00AC66B3" w:rsidP="009315C2">
      <w:pPr>
        <w:spacing w:after="0"/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Prepare a list of open-ended questions that will guide the discussion.</w:t>
      </w:r>
      <w:r>
        <w:rPr>
          <w:rFonts w:ascii="Times New Roman" w:hAnsi="Times New Roman" w:cs="Times New Roman"/>
        </w:rPr>
        <w:t xml:space="preserve"> </w:t>
      </w:r>
      <w:r w:rsidRPr="00AC66B3">
        <w:rPr>
          <w:rFonts w:ascii="Times New Roman" w:hAnsi="Times New Roman" w:cs="Times New Roman"/>
        </w:rPr>
        <w:t xml:space="preserve">E.g., </w:t>
      </w:r>
    </w:p>
    <w:p w14:paraId="6EA7D120" w14:textId="0F97416A" w:rsidR="009315C2" w:rsidRDefault="00AC66B3" w:rsidP="00931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15C2">
        <w:rPr>
          <w:rFonts w:ascii="Times New Roman" w:hAnsi="Times New Roman" w:cs="Times New Roman"/>
        </w:rPr>
        <w:t>"</w:t>
      </w:r>
      <w:r w:rsidRPr="009315C2">
        <w:rPr>
          <w:rFonts w:ascii="Times New Roman" w:hAnsi="Times New Roman" w:cs="Times New Roman"/>
          <w:i/>
          <w:iCs/>
        </w:rPr>
        <w:t>What are the potential benefits and drawbacks of AI in decision-making for patient care?</w:t>
      </w:r>
      <w:r w:rsidRPr="009315C2">
        <w:rPr>
          <w:rFonts w:ascii="Times New Roman" w:hAnsi="Times New Roman" w:cs="Times New Roman"/>
        </w:rPr>
        <w:t>"</w:t>
      </w:r>
    </w:p>
    <w:p w14:paraId="4AC70F7C" w14:textId="4609E27D" w:rsidR="009315C2" w:rsidRDefault="003E1A5F" w:rsidP="00931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15C2">
        <w:rPr>
          <w:rFonts w:ascii="Times New Roman" w:hAnsi="Times New Roman" w:cs="Times New Roman"/>
          <w:i/>
          <w:iCs/>
        </w:rPr>
        <w:t>"How can AI be integrated into healthcare systems while ensuring patient privacy and data security?"</w:t>
      </w:r>
    </w:p>
    <w:p w14:paraId="35425C0D" w14:textId="370EB874" w:rsidR="00AC66B3" w:rsidRPr="009315C2" w:rsidRDefault="009315C2" w:rsidP="009315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15C2">
        <w:rPr>
          <w:rFonts w:ascii="Times New Roman" w:hAnsi="Times New Roman" w:cs="Times New Roman"/>
          <w:i/>
          <w:iCs/>
        </w:rPr>
        <w:t>"In what ways might AI change the relationship between healthcare providers and patients, and what are the potential consequences of these changes?"</w:t>
      </w:r>
    </w:p>
    <w:p w14:paraId="43DA1FD7" w14:textId="77777777" w:rsidR="00AC66B3" w:rsidRPr="00AC66B3" w:rsidRDefault="00AC66B3" w:rsidP="00AC6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6B3">
        <w:rPr>
          <w:rFonts w:ascii="Times New Roman" w:hAnsi="Times New Roman" w:cs="Times New Roman"/>
          <w:b/>
          <w:bCs/>
          <w:sz w:val="28"/>
          <w:szCs w:val="28"/>
        </w:rPr>
        <w:t>3. Expected Learning Outcomes:</w:t>
      </w:r>
      <w:r w:rsidRPr="00AC6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237811" w14:textId="5078C2E8" w:rsidR="00AC66B3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Clearly state what students should learn or achieve by the end of the discussion.</w:t>
      </w:r>
      <w:r>
        <w:rPr>
          <w:rFonts w:ascii="Times New Roman" w:hAnsi="Times New Roman" w:cs="Times New Roman"/>
        </w:rPr>
        <w:t xml:space="preserve"> </w:t>
      </w:r>
      <w:r w:rsidRPr="00AC66B3">
        <w:rPr>
          <w:rFonts w:ascii="Times New Roman" w:hAnsi="Times New Roman" w:cs="Times New Roman"/>
        </w:rPr>
        <w:t>E.g., "</w:t>
      </w:r>
      <w:r w:rsidRPr="00AC66B3">
        <w:rPr>
          <w:rFonts w:ascii="Times New Roman" w:hAnsi="Times New Roman" w:cs="Times New Roman"/>
          <w:i/>
          <w:iCs/>
        </w:rPr>
        <w:t>Students will be able to articulate different perspectives on the ethical use of AI in healthcare."</w:t>
      </w:r>
    </w:p>
    <w:p w14:paraId="4226402C" w14:textId="77777777" w:rsidR="00AC66B3" w:rsidRPr="00AC66B3" w:rsidRDefault="00AC66B3" w:rsidP="00AC66B3">
      <w:pPr>
        <w:rPr>
          <w:rFonts w:ascii="Times New Roman" w:hAnsi="Times New Roman" w:cs="Times New Roman"/>
          <w:sz w:val="28"/>
          <w:szCs w:val="28"/>
        </w:rPr>
      </w:pPr>
      <w:r w:rsidRPr="00AC66B3">
        <w:rPr>
          <w:rFonts w:ascii="Times New Roman" w:hAnsi="Times New Roman" w:cs="Times New Roman"/>
          <w:b/>
          <w:bCs/>
          <w:sz w:val="28"/>
          <w:szCs w:val="28"/>
        </w:rPr>
        <w:t>4. Socratic Seminar Notes (if applicable):</w:t>
      </w:r>
      <w:r w:rsidRPr="00AC6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1B4C2" w14:textId="22917AF1" w:rsidR="0050100E" w:rsidRPr="00AC66B3" w:rsidRDefault="00AC66B3" w:rsidP="00AC66B3">
      <w:pPr>
        <w:rPr>
          <w:rFonts w:ascii="Times New Roman" w:hAnsi="Times New Roman" w:cs="Times New Roman"/>
        </w:rPr>
      </w:pPr>
      <w:r w:rsidRPr="00AC66B3">
        <w:rPr>
          <w:rFonts w:ascii="Times New Roman" w:hAnsi="Times New Roman" w:cs="Times New Roman"/>
        </w:rPr>
        <w:t>If using the Socratic Seminar method, note the key ideas or themes to be explored.</w:t>
      </w:r>
      <w:r>
        <w:rPr>
          <w:rFonts w:ascii="Times New Roman" w:hAnsi="Times New Roman" w:cs="Times New Roman"/>
        </w:rPr>
        <w:t xml:space="preserve"> </w:t>
      </w:r>
      <w:r w:rsidRPr="00AC66B3">
        <w:rPr>
          <w:rFonts w:ascii="Times New Roman" w:hAnsi="Times New Roman" w:cs="Times New Roman"/>
        </w:rPr>
        <w:t>E.g., "</w:t>
      </w:r>
      <w:r w:rsidRPr="00AC66B3">
        <w:rPr>
          <w:rFonts w:ascii="Times New Roman" w:hAnsi="Times New Roman" w:cs="Times New Roman"/>
          <w:i/>
          <w:iCs/>
        </w:rPr>
        <w:t>Focus on the moral responsibilities of developers and healthcare providers when using AI.</w:t>
      </w:r>
      <w:r w:rsidRPr="00AC66B3">
        <w:rPr>
          <w:rFonts w:ascii="Times New Roman" w:hAnsi="Times New Roman" w:cs="Times New Roman"/>
        </w:rPr>
        <w:t>"</w:t>
      </w:r>
    </w:p>
    <w:sectPr w:rsidR="0050100E" w:rsidRPr="00AC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D147D"/>
    <w:multiLevelType w:val="hybridMultilevel"/>
    <w:tmpl w:val="55AA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B3"/>
    <w:rsid w:val="003E1A5F"/>
    <w:rsid w:val="0050100E"/>
    <w:rsid w:val="009315C2"/>
    <w:rsid w:val="00AC66B3"/>
    <w:rsid w:val="00A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AACA5"/>
  <w15:chartTrackingRefBased/>
  <w15:docId w15:val="{FA2692BC-4132-46A5-AA23-3BBBC2F1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00E"/>
    <w:pPr>
      <w:widowControl w:val="0"/>
      <w:autoSpaceDE w:val="0"/>
      <w:autoSpaceDN w:val="0"/>
      <w:spacing w:before="94" w:after="0" w:line="240" w:lineRule="auto"/>
      <w:ind w:left="771" w:hanging="511"/>
      <w:outlineLvl w:val="0"/>
    </w:pPr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0100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0100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100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1148</Characters>
  <Application>Microsoft Office Word</Application>
  <DocSecurity>0</DocSecurity>
  <Lines>25</Lines>
  <Paragraphs>18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3</cp:revision>
  <dcterms:created xsi:type="dcterms:W3CDTF">2024-08-25T14:31:00Z</dcterms:created>
  <dcterms:modified xsi:type="dcterms:W3CDTF">2024-08-25T14:38:00Z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420d1db3-e723-4da6-ad7c-33fc6d948112</vt:lpwstr>
  </property>
</Properties>
</file>